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D" w:rsidRDefault="00F20A0D" w:rsidP="00F20A0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1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</w:t>
      </w:r>
      <w:r w:rsidRPr="00F20A0D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</w:t>
      </w: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(для совершеннолетнего поступающего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н</w:t>
      </w:r>
      <w:bookmarkStart w:id="0" w:name="_GoBack"/>
      <w:bookmarkEnd w:id="0"/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а обучение)                                                                                         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5"/>
        <w:gridCol w:w="7958"/>
        <w:gridCol w:w="1340"/>
      </w:tblGrid>
      <w:tr w:rsidR="00F20A0D" w:rsidRPr="005B516E" w:rsidTr="001261AB">
        <w:tc>
          <w:tcPr>
            <w:tcW w:w="1534" w:type="dxa"/>
            <w:hideMark/>
          </w:tcPr>
          <w:p w:rsidR="00F20A0D" w:rsidRPr="005B516E" w:rsidRDefault="00F20A0D" w:rsidP="00F20A0D">
            <w:pPr>
              <w:widowControl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8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A0D" w:rsidRPr="005B516E" w:rsidRDefault="00F20A0D" w:rsidP="00F20A0D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hideMark/>
          </w:tcPr>
          <w:p w:rsidR="00F20A0D" w:rsidRPr="005B516E" w:rsidRDefault="00F20A0D" w:rsidP="00F20A0D">
            <w:pPr>
              <w:widowControl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F20A0D" w:rsidRPr="005B516E" w:rsidTr="001261AB">
        <w:tc>
          <w:tcPr>
            <w:tcW w:w="11334" w:type="dxa"/>
            <w:gridSpan w:val="3"/>
            <w:hideMark/>
          </w:tcPr>
          <w:p w:rsidR="00F20A0D" w:rsidRPr="005B516E" w:rsidRDefault="00F20A0D" w:rsidP="00F20A0D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F20A0D" w:rsidRPr="00FA781B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об обучающихся на сайте Барнаульского кооперативного техникума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«Абитуриент», размещения информации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Федеральной информационной системе</w:t>
      </w:r>
      <w:r w:rsidRPr="00FA781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сайте </w:t>
      </w:r>
      <w:hyperlink r:id="rId6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http://10.0.3.1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Федеральном реестре сведений документов об образовании и (или) о квалификации,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документах об обучении на сайтах </w:t>
      </w:r>
      <w:hyperlink r:id="rId7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http://10.3.49.15/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СПО), </w:t>
      </w:r>
      <w:hyperlink r:id="rId8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http://10.3.48.20/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ДПО), </w:t>
      </w:r>
      <w:hyperlink r:id="rId9" w:history="1">
        <w:r w:rsidRPr="00C707DF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http://10.3.48.30/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(модуль ПО)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7A752D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 трудовой деятельности</w:t>
      </w:r>
      <w:r w:rsidRPr="007A752D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обучающихся на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платформе Системы мониторинга сферы образования Алтайского края на сайте </w:t>
      </w:r>
      <w:hyperlink r:id="rId10" w:history="1">
        <w:r w:rsidRPr="004D2656">
          <w:rPr>
            <w:rStyle w:val="a3"/>
            <w:rFonts w:ascii="Times New Roman" w:hAnsi="Times New Roman" w:cs="Times New Roman"/>
            <w:sz w:val="20"/>
            <w:szCs w:val="20"/>
            <w:lang w:eastAsia="en-US"/>
          </w:rPr>
          <w:t>https://rs.edu22.info/public/report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F20A0D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поощрения обучающихся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путем выплат премий, стипендий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или сообщения о каком-либо событии с их участием, путем размещения персональных данных (включая биометрические) на «Доске почета» и других информационных стендах техникума, на сайтах «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vk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com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</w:t>
      </w:r>
      <w:hyperlink r:id="rId11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 «Пресс-центр», в каком-либо издании при участии в научных конференциях и т.д.</w:t>
      </w:r>
    </w:p>
    <w:p w:rsidR="00F20A0D" w:rsidRPr="004762F8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соблюдения Федеральн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ого</w:t>
      </w: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закон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а</w:t>
      </w: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"О воинской обязанности и военной службе", путем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передачи</w:t>
      </w: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информации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 воинском учете в Военные</w:t>
      </w:r>
      <w:r w:rsidRPr="004762F8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комиссариаты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12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образование, профессия;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/>
          <w:color w:val="auto"/>
          <w:sz w:val="20"/>
          <w:szCs w:val="20"/>
          <w:lang w:eastAsia="en-US"/>
        </w:rPr>
        <w:t>- сведения о результатах трудовой, научной, трудовой и/или творческой деятельности;</w:t>
      </w:r>
    </w:p>
    <w:p w:rsidR="00F20A0D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деловых и иных личных качествах, носящих оценочный характер;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</w:t>
      </w:r>
      <w:r w:rsidRPr="00B1543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идентификационный номер налогоплательщика (ИНН);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страховой номер индивидуального лицевого счета гражданина в системе индивидуального (персонифицированного) учета.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фотографическое изображение.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F20A0D" w:rsidRPr="005B516E" w:rsidRDefault="00F20A0D" w:rsidP="00F20A0D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F20A0D" w:rsidRPr="005B516E" w:rsidRDefault="00F20A0D" w:rsidP="00F20A0D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F20A0D" w:rsidRPr="005B516E" w:rsidRDefault="00F20A0D" w:rsidP="00F20A0D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___________________________________________________________________________________________________________.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F20A0D" w:rsidRPr="005B516E" w:rsidRDefault="00F20A0D" w:rsidP="00F20A0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Настоящее согласие дается на период приема документов, зачисления на обучение в Техникум, в случае моего зачисления на обучение в Техникум – на весь период обучения, а т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акже после прекращения обучения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F20A0D" w:rsidRPr="005B516E" w:rsidRDefault="00F20A0D" w:rsidP="00F20A0D">
      <w:pPr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_________ / __________________</w:t>
      </w:r>
    </w:p>
    <w:p w:rsidR="00F20A0D" w:rsidRPr="005B516E" w:rsidRDefault="00F20A0D" w:rsidP="00F20A0D">
      <w:pPr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F20A0D" w:rsidRPr="005B516E" w:rsidRDefault="00F20A0D" w:rsidP="00F20A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20A0D" w:rsidRPr="005B516E" w:rsidRDefault="00F20A0D" w:rsidP="00F20A0D">
      <w:pPr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__________ 20__г.</w:t>
      </w:r>
    </w:p>
    <w:p w:rsidR="00D0321E" w:rsidRDefault="00F20A0D" w:rsidP="00F20A0D"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sectPr w:rsidR="00D0321E" w:rsidSect="00F20A0D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D"/>
    <w:rsid w:val="00D0321E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FC5D"/>
  <w15:chartTrackingRefBased/>
  <w15:docId w15:val="{6B0F1CDE-51FA-4507-9A19-4BBB6FD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48.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3.49.15/" TargetMode="External"/><Relationship Id="rId12" Type="http://schemas.openxmlformats.org/officeDocument/2006/relationships/hyperlink" Target="https://bkt-ak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3.1" TargetMode="External"/><Relationship Id="rId11" Type="http://schemas.openxmlformats.org/officeDocument/2006/relationships/hyperlink" Target="https://bkt-akps.ru/" TargetMode="External"/><Relationship Id="rId5" Type="http://schemas.openxmlformats.org/officeDocument/2006/relationships/hyperlink" Target="https://bkt-akps.ru/" TargetMode="External"/><Relationship Id="rId10" Type="http://schemas.openxmlformats.org/officeDocument/2006/relationships/hyperlink" Target="https://rs.edu22.info/public/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3.48.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2025-05-12T01:41:00Z</dcterms:created>
  <dcterms:modified xsi:type="dcterms:W3CDTF">2025-05-12T01:45:00Z</dcterms:modified>
</cp:coreProperties>
</file>