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2"/>
        <w:tblpPr w:leftFromText="180" w:rightFromText="180" w:vertAnchor="text" w:horzAnchor="margin" w:tblpY="7"/>
        <w:tblW w:w="0" w:type="auto"/>
        <w:tblInd w:w="0" w:type="dxa"/>
        <w:tblLook w:val="04A0" w:firstRow="1" w:lastRow="0" w:firstColumn="1" w:lastColumn="0" w:noHBand="0" w:noVBand="1"/>
      </w:tblPr>
      <w:tblGrid>
        <w:gridCol w:w="1542"/>
        <w:gridCol w:w="1074"/>
        <w:gridCol w:w="996"/>
        <w:gridCol w:w="985"/>
        <w:gridCol w:w="976"/>
        <w:gridCol w:w="977"/>
        <w:gridCol w:w="4223"/>
      </w:tblGrid>
      <w:tr w:rsidR="00806059" w:rsidRPr="00016941" w:rsidTr="00C6763D">
        <w:trPr>
          <w:trHeight w:val="315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806059" w:rsidRPr="00800A80" w:rsidRDefault="00806059" w:rsidP="00C6763D">
            <w:pPr>
              <w:widowControl/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18"/>
              </w:rPr>
            </w:pPr>
            <w:r w:rsidRPr="00800A80">
              <w:rPr>
                <w:rFonts w:ascii="Times New Roman" w:hAnsi="Times New Roman" w:cs="Times New Roman"/>
                <w:b/>
                <w:color w:val="auto"/>
                <w:sz w:val="22"/>
                <w:szCs w:val="18"/>
              </w:rPr>
              <w:t>Приложение 3</w:t>
            </w:r>
          </w:p>
          <w:p w:rsidR="00806059" w:rsidRPr="00016941" w:rsidRDefault="00806059" w:rsidP="00C6763D">
            <w:pPr>
              <w:widowControl/>
              <w:jc w:val="center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СОГЛАСИЕ</w:t>
            </w:r>
          </w:p>
        </w:tc>
      </w:tr>
      <w:tr w:rsidR="00806059" w:rsidRPr="00016941" w:rsidTr="00C6763D">
        <w:trPr>
          <w:trHeight w:val="253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806059" w:rsidRPr="00016941" w:rsidRDefault="00806059" w:rsidP="00C6763D">
            <w:pPr>
              <w:widowControl/>
              <w:jc w:val="center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на обработку персональных данных</w:t>
            </w:r>
          </w:p>
        </w:tc>
      </w:tr>
      <w:tr w:rsidR="00806059" w:rsidRPr="00016941" w:rsidTr="00C6763D">
        <w:trPr>
          <w:trHeight w:val="315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806059" w:rsidRDefault="00806059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 соответствии с Федеральным законом от 27.07.2006 № 152-ФЗ "О персональных данных", </w:t>
            </w:r>
          </w:p>
          <w:p w:rsidR="00806059" w:rsidRPr="00016941" w:rsidRDefault="00806059" w:rsidP="00C6763D">
            <w:pPr>
              <w:widowControl/>
              <w:jc w:val="both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я, _____________________________________________________________________________________________________________________</w:t>
            </w:r>
          </w:p>
        </w:tc>
      </w:tr>
      <w:tr w:rsidR="00806059" w:rsidRPr="00016941" w:rsidTr="00C6763D">
        <w:trPr>
          <w:trHeight w:val="315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806059" w:rsidRPr="00016941" w:rsidRDefault="00806059" w:rsidP="00C6763D">
            <w:pPr>
              <w:widowControl/>
              <w:jc w:val="center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Ф.И.О.  (далее – Субъект)</w:t>
            </w:r>
          </w:p>
        </w:tc>
      </w:tr>
      <w:tr w:rsidR="00806059" w:rsidRPr="00016941" w:rsidTr="00C6763D">
        <w:trPr>
          <w:trHeight w:val="735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806059" w:rsidRPr="00016941" w:rsidRDefault="00806059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паспорт (документ, удостоверяющий личность) ________ серия _____ номер______ кем выдан ____________________________ __________________________________________дата выдачи __________ адрес регистрации________________________________________</w:t>
            </w:r>
          </w:p>
          <w:p w:rsidR="00806059" w:rsidRPr="00016941" w:rsidRDefault="00806059" w:rsidP="00C6763D">
            <w:pPr>
              <w:widowControl/>
              <w:jc w:val="both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_______________________________________________________________________________________________________________________</w:t>
            </w:r>
          </w:p>
        </w:tc>
      </w:tr>
      <w:tr w:rsidR="00806059" w:rsidRPr="00016941" w:rsidTr="00C6763D">
        <w:trPr>
          <w:trHeight w:val="975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806059" w:rsidRPr="00016941" w:rsidRDefault="00806059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даю согласие на обработку персональных данных   Профессиональному образовательному частному учреждению "Барнаульский кооперативный техникум Алтайского </w:t>
            </w:r>
            <w:proofErr w:type="spellStart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крайпотребсоюза</w:t>
            </w:r>
            <w:proofErr w:type="spellEnd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" (далее - Техникум)  с использованием средств автоматизации или без использования таких средств с целью обеспечения соблюдения прав Обучающегося,  предусмотренными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4C64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Федеральны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</w:t>
            </w:r>
            <w:r w:rsidRPr="004C64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ом от 29.12.2012 № 273-ФЗ </w:t>
            </w:r>
            <w:r w:rsidRPr="004C64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"Об образовании в Российской Федерации"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иным 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законодательством  Российской  Федерации  и  локальными  актами Техникума.</w:t>
            </w:r>
          </w:p>
        </w:tc>
      </w:tr>
      <w:tr w:rsidR="00806059" w:rsidRPr="00016941" w:rsidTr="00C6763D">
        <w:trPr>
          <w:trHeight w:val="449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806059" w:rsidRPr="00016941" w:rsidRDefault="00806059" w:rsidP="00C6763D">
            <w:pPr>
              <w:widowControl/>
              <w:jc w:val="both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Я предоставляю Техникуму право осуществлять следующие действия (операции) с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моими персональными данными 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: сбор, систематизацию, накопление, хранение, уточнение (обновление, изменение), использование,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предоставление, 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обезличивание, блокирование, уничтожение.</w:t>
            </w:r>
          </w:p>
        </w:tc>
      </w:tr>
      <w:tr w:rsidR="00806059" w:rsidRPr="00016941" w:rsidTr="00C6763D">
        <w:trPr>
          <w:trHeight w:val="418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806059" w:rsidRPr="00016941" w:rsidRDefault="00806059" w:rsidP="00C6763D">
            <w:pPr>
              <w:widowControl/>
              <w:jc w:val="both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Техникум  вправе размещать обрабатываемые персональные данные  в информационно -телекоммуникационных сетях с целью предоставления доступа к ним ограниченному кругу лиц (уполномоченным работникам  Техникума).</w:t>
            </w:r>
          </w:p>
        </w:tc>
      </w:tr>
      <w:tr w:rsidR="00806059" w:rsidRPr="00016941" w:rsidTr="00C6763D">
        <w:trPr>
          <w:trHeight w:val="24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806059" w:rsidRPr="00016941" w:rsidRDefault="00806059" w:rsidP="00C6763D">
            <w:pPr>
              <w:widowControl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Перечень персональных данных, на обработку которых я даю согласие, включает:</w:t>
            </w:r>
          </w:p>
        </w:tc>
      </w:tr>
      <w:tr w:rsidR="00806059" w:rsidRPr="00016941" w:rsidTr="00C6763D">
        <w:trPr>
          <w:trHeight w:val="315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806059" w:rsidRPr="00016941" w:rsidRDefault="00806059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фамилия, имя, отчество;</w:t>
            </w:r>
          </w:p>
          <w:p w:rsidR="00806059" w:rsidRPr="00016941" w:rsidRDefault="00806059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дата и место рождения;</w:t>
            </w:r>
          </w:p>
          <w:p w:rsidR="00806059" w:rsidRPr="00016941" w:rsidRDefault="00806059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 о месте регистрации, проживания;</w:t>
            </w:r>
          </w:p>
          <w:p w:rsidR="00806059" w:rsidRPr="00016941" w:rsidRDefault="00806059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паспортные данные (включая сведения о гражданстве);</w:t>
            </w:r>
          </w:p>
          <w:p w:rsidR="00806059" w:rsidRPr="00016941" w:rsidRDefault="00806059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сведения, необходимые для получения льгот;</w:t>
            </w:r>
          </w:p>
          <w:p w:rsidR="00806059" w:rsidRPr="00016941" w:rsidRDefault="00806059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контактная информация.</w:t>
            </w:r>
          </w:p>
          <w:p w:rsidR="00806059" w:rsidRPr="00016941" w:rsidRDefault="00806059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Даю согласие Техникуму на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обработку иных перс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ональных данных, для обработки которых закон не требует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получения </w:t>
            </w:r>
            <w:proofErr w:type="gramStart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письменного  согласия</w:t>
            </w:r>
            <w:proofErr w:type="gramEnd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 путем  добровольной передачи таких данных Техникуму.</w:t>
            </w:r>
          </w:p>
          <w:p w:rsidR="00806059" w:rsidRPr="00016941" w:rsidRDefault="00806059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Данная информация является конфиденциальной, т.е. лица, получившие доступ к таким данным, обязаны хранить их в тайне и не разглашать, а также не перед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авать другим лицам без согласия, кроме случаев, прямо предусмотренных в 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законе. </w:t>
            </w:r>
          </w:p>
          <w:p w:rsidR="00806059" w:rsidRPr="00016941" w:rsidRDefault="00806059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 относится  к  числу конфиденциальной информация, в отношении которой Субъектом дано согласие на включение ее в общедоступные  источники.</w:t>
            </w:r>
          </w:p>
        </w:tc>
      </w:tr>
      <w:tr w:rsidR="00806059" w:rsidRPr="00016941" w:rsidTr="00C6763D">
        <w:trPr>
          <w:trHeight w:val="495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806059" w:rsidRPr="00016941" w:rsidRDefault="00806059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Настоящее согласие дается на период приема документов, зачисления на обучение в Техникум Обучающегося, в случае зачисления Обучающегося  на обучение в Техникум – на весь период его обучения, а также после прекращения обучения  – на срок, установленный законодат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ельством Российской Федерации,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локальными нормативными актами Техникума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16B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      </w:r>
          </w:p>
        </w:tc>
      </w:tr>
      <w:tr w:rsidR="00806059" w:rsidRPr="00016941" w:rsidTr="00C6763D">
        <w:trPr>
          <w:trHeight w:val="23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806059" w:rsidRPr="00016941" w:rsidRDefault="00806059" w:rsidP="00C6763D">
            <w:pPr>
              <w:widowControl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Также ознакомлен (а) и не возражаю против:</w:t>
            </w:r>
          </w:p>
        </w:tc>
      </w:tr>
      <w:tr w:rsidR="00806059" w:rsidRPr="00016941" w:rsidTr="00C6763D">
        <w:trPr>
          <w:trHeight w:val="192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806059" w:rsidRPr="00016941" w:rsidRDefault="00806059" w:rsidP="00C6763D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осуществления видеонаблюдения в Техникуме.</w:t>
            </w:r>
          </w:p>
        </w:tc>
      </w:tr>
      <w:tr w:rsidR="00806059" w:rsidRPr="00016941" w:rsidTr="00C6763D">
        <w:trPr>
          <w:trHeight w:val="315"/>
        </w:trPr>
        <w:tc>
          <w:tcPr>
            <w:tcW w:w="1542" w:type="dxa"/>
            <w:shd w:val="clear" w:color="FFFFFF" w:fill="auto"/>
            <w:vAlign w:val="bottom"/>
          </w:tcPr>
          <w:p w:rsidR="00806059" w:rsidRPr="00016941" w:rsidRDefault="00806059" w:rsidP="00C6763D">
            <w:pPr>
              <w:widowControl/>
              <w:jc w:val="right"/>
              <w:rPr>
                <w:rFonts w:ascii="Arial" w:hAnsi="Arial" w:cs="Times New Roman"/>
                <w:color w:val="auto"/>
                <w:sz w:val="16"/>
                <w:szCs w:val="22"/>
              </w:rPr>
            </w:pPr>
          </w:p>
        </w:tc>
        <w:tc>
          <w:tcPr>
            <w:tcW w:w="1074" w:type="dxa"/>
            <w:shd w:val="clear" w:color="FFFFFF" w:fill="auto"/>
            <w:vAlign w:val="bottom"/>
          </w:tcPr>
          <w:p w:rsidR="00806059" w:rsidRPr="00016941" w:rsidRDefault="00806059" w:rsidP="00C6763D">
            <w:pPr>
              <w:widowControl/>
              <w:rPr>
                <w:rFonts w:ascii="Arial" w:hAnsi="Arial" w:cs="Times New Roman"/>
                <w:color w:val="auto"/>
                <w:sz w:val="16"/>
                <w:szCs w:val="22"/>
              </w:rPr>
            </w:pPr>
          </w:p>
        </w:tc>
        <w:tc>
          <w:tcPr>
            <w:tcW w:w="996" w:type="dxa"/>
            <w:shd w:val="clear" w:color="FFFFFF" w:fill="auto"/>
            <w:vAlign w:val="bottom"/>
          </w:tcPr>
          <w:p w:rsidR="00806059" w:rsidRPr="00016941" w:rsidRDefault="00806059" w:rsidP="00C6763D">
            <w:pPr>
              <w:widowControl/>
              <w:rPr>
                <w:rFonts w:ascii="Arial" w:hAnsi="Arial" w:cs="Times New Roman"/>
                <w:color w:val="auto"/>
                <w:sz w:val="16"/>
                <w:szCs w:val="22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:rsidR="00806059" w:rsidRPr="00016941" w:rsidRDefault="00806059" w:rsidP="00C6763D">
            <w:pPr>
              <w:widowControl/>
              <w:rPr>
                <w:rFonts w:ascii="Arial" w:hAnsi="Arial" w:cs="Times New Roman"/>
                <w:color w:val="auto"/>
                <w:sz w:val="16"/>
                <w:szCs w:val="22"/>
              </w:rPr>
            </w:pPr>
          </w:p>
        </w:tc>
        <w:tc>
          <w:tcPr>
            <w:tcW w:w="976" w:type="dxa"/>
            <w:shd w:val="clear" w:color="FFFFFF" w:fill="auto"/>
            <w:vAlign w:val="bottom"/>
          </w:tcPr>
          <w:p w:rsidR="00806059" w:rsidRPr="00016941" w:rsidRDefault="00806059" w:rsidP="00C6763D">
            <w:pPr>
              <w:widowControl/>
              <w:rPr>
                <w:rFonts w:ascii="Arial" w:hAnsi="Arial" w:cs="Times New Roman"/>
                <w:color w:val="auto"/>
                <w:sz w:val="16"/>
                <w:szCs w:val="22"/>
              </w:rPr>
            </w:pPr>
          </w:p>
        </w:tc>
        <w:tc>
          <w:tcPr>
            <w:tcW w:w="977" w:type="dxa"/>
            <w:shd w:val="clear" w:color="FFFFFF" w:fill="auto"/>
            <w:vAlign w:val="bottom"/>
          </w:tcPr>
          <w:p w:rsidR="00806059" w:rsidRPr="00016941" w:rsidRDefault="00806059" w:rsidP="00C6763D">
            <w:pPr>
              <w:widowControl/>
              <w:rPr>
                <w:rFonts w:ascii="Arial" w:hAnsi="Arial" w:cs="Times New Roman"/>
                <w:color w:val="auto"/>
                <w:sz w:val="16"/>
                <w:szCs w:val="22"/>
              </w:rPr>
            </w:pPr>
          </w:p>
        </w:tc>
        <w:tc>
          <w:tcPr>
            <w:tcW w:w="4223" w:type="dxa"/>
            <w:shd w:val="clear" w:color="FFFFFF" w:fill="auto"/>
            <w:vAlign w:val="bottom"/>
          </w:tcPr>
          <w:p w:rsidR="00806059" w:rsidRPr="00016941" w:rsidRDefault="00806059" w:rsidP="00C6763D">
            <w:pPr>
              <w:widowControl/>
              <w:rPr>
                <w:rFonts w:ascii="Arial" w:hAnsi="Arial" w:cs="Times New Roman"/>
                <w:color w:val="auto"/>
                <w:sz w:val="16"/>
                <w:szCs w:val="22"/>
              </w:rPr>
            </w:pPr>
          </w:p>
        </w:tc>
      </w:tr>
      <w:tr w:rsidR="00806059" w:rsidRPr="00016941" w:rsidTr="00C6763D">
        <w:trPr>
          <w:trHeight w:val="330"/>
        </w:trPr>
        <w:tc>
          <w:tcPr>
            <w:tcW w:w="5573" w:type="dxa"/>
            <w:gridSpan w:val="5"/>
            <w:shd w:val="clear" w:color="FFFFFF" w:fill="auto"/>
            <w:vAlign w:val="bottom"/>
          </w:tcPr>
          <w:p w:rsidR="00806059" w:rsidRPr="00016941" w:rsidRDefault="00806059" w:rsidP="00C6763D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6"/>
                <w:szCs w:val="22"/>
              </w:rPr>
              <w:t>«___» _____________20___года</w:t>
            </w:r>
          </w:p>
        </w:tc>
        <w:tc>
          <w:tcPr>
            <w:tcW w:w="5200" w:type="dxa"/>
            <w:gridSpan w:val="2"/>
            <w:shd w:val="clear" w:color="FFFFFF" w:fill="auto"/>
            <w:vAlign w:val="bottom"/>
          </w:tcPr>
          <w:p w:rsidR="00806059" w:rsidRPr="00016941" w:rsidRDefault="00806059" w:rsidP="00C6763D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6"/>
                <w:szCs w:val="22"/>
              </w:rPr>
              <w:t>________</w:t>
            </w:r>
            <w:r>
              <w:rPr>
                <w:rFonts w:ascii="Times New Roman" w:hAnsi="Times New Roman" w:cs="Times New Roman"/>
                <w:color w:val="auto"/>
                <w:sz w:val="16"/>
                <w:szCs w:val="22"/>
                <w:lang w:val="en-US"/>
              </w:rPr>
              <w:t>/</w:t>
            </w:r>
            <w:r w:rsidRPr="00016941">
              <w:rPr>
                <w:rFonts w:ascii="Times New Roman" w:hAnsi="Times New Roman" w:cs="Times New Roman"/>
                <w:color w:val="auto"/>
                <w:sz w:val="16"/>
                <w:szCs w:val="22"/>
              </w:rPr>
              <w:t>______________ (Расшифровка подписи)</w:t>
            </w:r>
          </w:p>
        </w:tc>
      </w:tr>
    </w:tbl>
    <w:p w:rsidR="00120896" w:rsidRDefault="00120896">
      <w:bookmarkStart w:id="0" w:name="_GoBack"/>
      <w:bookmarkEnd w:id="0"/>
    </w:p>
    <w:sectPr w:rsidR="00120896" w:rsidSect="00806059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59"/>
    <w:rsid w:val="00120896"/>
    <w:rsid w:val="0080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CA6EB-2234-4B5E-ACA3-ABE63C64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05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2">
    <w:name w:val="TableStyle02"/>
    <w:rsid w:val="0080605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Egorov_Serg</dc:creator>
  <cp:keywords/>
  <dc:description/>
  <cp:lastModifiedBy>Egorov_Serg</cp:lastModifiedBy>
  <cp:revision>1</cp:revision>
  <dcterms:created xsi:type="dcterms:W3CDTF">2025-05-12T01:49:00Z</dcterms:created>
  <dcterms:modified xsi:type="dcterms:W3CDTF">2025-05-12T01:54:00Z</dcterms:modified>
</cp:coreProperties>
</file>